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CB" w:rsidRPr="0085308C" w:rsidRDefault="00853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Cs w:val="24"/>
        </w:rPr>
      </w:pPr>
      <w:r w:rsidRPr="0085308C">
        <w:rPr>
          <w:rFonts w:ascii="Tahoma" w:eastAsia="Tahoma" w:hAnsi="Tahoma" w:cs="Tahoma"/>
          <w:b/>
          <w:color w:val="000000"/>
          <w:szCs w:val="24"/>
        </w:rPr>
        <w:t>PORTAL DE PERIÓDICOS ELETRÔNICOS CIENTÍFICOS</w:t>
      </w: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5673CB" w:rsidRDefault="00446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Termo</w:t>
      </w:r>
      <w:bookmarkStart w:id="0" w:name="_GoBack"/>
      <w:bookmarkEnd w:id="0"/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de Autorização</w:t>
      </w: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5673CB" w:rsidRDefault="00446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Eu,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______________________________________________________________</w:t>
      </w:r>
      <w:r>
        <w:rPr>
          <w:rFonts w:ascii="Tahoma" w:eastAsia="Tahoma" w:hAnsi="Tahoma" w:cs="Tahoma"/>
          <w:color w:val="000000"/>
          <w:sz w:val="20"/>
          <w:szCs w:val="20"/>
        </w:rPr>
        <w:t>, unidade de vinculo: ___________________, e-mail: _________________, na qualidade de titular dos direitos morais e patrimoniais de autor do seguinte suporte eletrônicos:</w:t>
      </w: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5669"/>
        <w:gridCol w:w="708"/>
      </w:tblGrid>
      <w:tr w:rsidR="005673CB">
        <w:tc>
          <w:tcPr>
            <w:tcW w:w="2123" w:type="dxa"/>
            <w:shd w:val="clear" w:color="auto" w:fill="BFBFBF"/>
          </w:tcPr>
          <w:p w:rsidR="005673CB" w:rsidRDefault="00446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TIPO DE SUPORTE</w:t>
            </w:r>
          </w:p>
        </w:tc>
        <w:tc>
          <w:tcPr>
            <w:tcW w:w="5669" w:type="dxa"/>
            <w:shd w:val="clear" w:color="auto" w:fill="BFBFBF"/>
          </w:tcPr>
          <w:p w:rsidR="005673CB" w:rsidRDefault="00446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08" w:type="dxa"/>
            <w:shd w:val="clear" w:color="auto" w:fill="BFBFBF"/>
          </w:tcPr>
          <w:p w:rsidR="005673CB" w:rsidRDefault="00446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ANO</w:t>
            </w:r>
          </w:p>
        </w:tc>
      </w:tr>
      <w:tr w:rsidR="005673CB">
        <w:tc>
          <w:tcPr>
            <w:tcW w:w="2123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5673CB">
        <w:tc>
          <w:tcPr>
            <w:tcW w:w="2123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5673CB">
        <w:tc>
          <w:tcPr>
            <w:tcW w:w="2123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673CB" w:rsidRDefault="0056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:rsidR="005673CB" w:rsidRDefault="00446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Apresentado (s) para compor o acervo digital da BIBLIOTECA DIGITAL DA UNICAMP em____/____/____, com base no disposto na Lei Federal nº 9.610, de 19 de fevereiro de 1998,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AUTORIZO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a Universidade Estadual de Campinas -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UNICAMP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a reproduzir, disponibilizar na rede mundial de computadores -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INTERNET </w:t>
      </w:r>
      <w:r>
        <w:rPr>
          <w:rFonts w:ascii="Tahoma" w:eastAsia="Tahoma" w:hAnsi="Tahoma" w:cs="Tahoma"/>
          <w:color w:val="000000"/>
          <w:sz w:val="20"/>
          <w:szCs w:val="20"/>
        </w:rPr>
        <w:t>e permitir a reprodução por meio eletrônico dos trabalhos a partir desta data, e até que manifestação em sentido contrário de minha parte determine a cessação desta autorização. Assina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lo abaixo, para manter segura as informações, uma das seguintes </w:t>
      </w:r>
      <w:r w:rsidR="0085308C">
        <w:rPr>
          <w:rFonts w:ascii="Tahoma" w:eastAsia="Tahoma" w:hAnsi="Tahoma" w:cs="Tahoma"/>
          <w:color w:val="000000"/>
          <w:sz w:val="20"/>
          <w:szCs w:val="20"/>
        </w:rPr>
        <w:t xml:space="preserve">licenças do </w:t>
      </w:r>
      <w:r w:rsidR="0085308C" w:rsidRPr="0085308C">
        <w:rPr>
          <w:rFonts w:ascii="Tahoma" w:eastAsia="Tahoma" w:hAnsi="Tahoma" w:cs="Tahoma"/>
          <w:b/>
          <w:color w:val="000000"/>
          <w:sz w:val="20"/>
          <w:szCs w:val="20"/>
        </w:rPr>
        <w:t>Creative Commons</w:t>
      </w:r>
      <w:r>
        <w:rPr>
          <w:rFonts w:ascii="Tahoma" w:eastAsia="Tahoma" w:hAnsi="Tahoma" w:cs="Tahoma"/>
          <w:color w:val="000000"/>
          <w:sz w:val="20"/>
          <w:szCs w:val="20"/>
        </w:rPr>
        <w:t>:</w:t>
      </w: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5673CB" w:rsidTr="0085308C">
        <w:trPr>
          <w:trHeight w:val="1007"/>
        </w:trPr>
        <w:tc>
          <w:tcPr>
            <w:tcW w:w="2831" w:type="dxa"/>
            <w:shd w:val="clear" w:color="auto" w:fill="BFBFBF"/>
          </w:tcPr>
          <w:p w:rsidR="005673CB" w:rsidRDefault="0085308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E7F4EB0" wp14:editId="74FAC0E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24130</wp:posOffset>
                  </wp:positionV>
                  <wp:extent cx="450850" cy="158750"/>
                  <wp:effectExtent l="0" t="0" r="6350" b="0"/>
                  <wp:wrapTight wrapText="bothSides">
                    <wp:wrapPolygon edited="0">
                      <wp:start x="0" y="0"/>
                      <wp:lineTo x="0" y="18144"/>
                      <wp:lineTo x="20992" y="18144"/>
                      <wp:lineTo x="20992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E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C1428" wp14:editId="0A4E2A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195580" cy="159004"/>
                      <wp:effectExtent l="0" t="0" r="13970" b="12700"/>
                      <wp:wrapNone/>
                      <wp:docPr id="12" name="Retângulo Arredond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5900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673CB" w:rsidRDefault="005673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6C1428" id="Retângulo Arredondado 12" o:spid="_x0000_s1026" style="position:absolute;left:0;text-align:left;margin-left:-3pt;margin-top:2pt;width:15.4pt;height: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" fillcolor="white [3201]" strokecolor="#42719b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5673CB" w:rsidRDefault="005673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5308C" w:rsidRDefault="0085308C" w:rsidP="0085308C">
            <w:pPr>
              <w:jc w:val="both"/>
            </w:pPr>
          </w:p>
          <w:p w:rsidR="005673CB" w:rsidRDefault="0085308C" w:rsidP="0085308C">
            <w:pPr>
              <w:jc w:val="both"/>
              <w:rPr>
                <w:b/>
              </w:rPr>
            </w:pPr>
            <w:r>
              <w:t>Atribuição - CC BY</w:t>
            </w:r>
          </w:p>
        </w:tc>
        <w:tc>
          <w:tcPr>
            <w:tcW w:w="2831" w:type="dxa"/>
            <w:shd w:val="clear" w:color="auto" w:fill="BFBFBF"/>
          </w:tcPr>
          <w:p w:rsidR="0085308C" w:rsidRDefault="0085308C" w:rsidP="0085308C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20339A1" wp14:editId="10C6BBFE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0</wp:posOffset>
                  </wp:positionV>
                  <wp:extent cx="490220" cy="168275"/>
                  <wp:effectExtent l="0" t="0" r="5080" b="3175"/>
                  <wp:wrapTight wrapText="bothSides">
                    <wp:wrapPolygon edited="0">
                      <wp:start x="0" y="0"/>
                      <wp:lineTo x="0" y="19562"/>
                      <wp:lineTo x="20984" y="19562"/>
                      <wp:lineTo x="20984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 wp14:anchorId="680E7591" wp14:editId="0DC13C2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5080</wp:posOffset>
                      </wp:positionV>
                      <wp:extent cx="195580" cy="1587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0736"/>
                          <wp:lineTo x="21039" y="20736"/>
                          <wp:lineTo x="21039" y="0"/>
                          <wp:lineTo x="0" y="0"/>
                        </wp:wrapPolygon>
                      </wp:wrapTight>
                      <wp:docPr id="11" name="Retângulo Arredond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673CB" w:rsidRDefault="005673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0E7591" id="Retângulo Arredondado 11" o:spid="_x0000_s1027" style="position:absolute;margin-left:-5pt;margin-top:.4pt;width:15.4pt;height:1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" fillcolor="white [3201]" strokecolor="#42719b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5673CB" w:rsidRDefault="005673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  <w:p w:rsidR="005673CB" w:rsidRDefault="0085308C" w:rsidP="0085308C">
            <w:pPr>
              <w:rPr>
                <w:b/>
              </w:rPr>
            </w:pPr>
            <w:r>
              <w:t>Atribuição</w:t>
            </w:r>
            <w:r>
              <w:t xml:space="preserve"> </w:t>
            </w:r>
            <w:r>
              <w:t>Não Comercial-Compartilha</w:t>
            </w:r>
            <w:r>
              <w:t xml:space="preserve"> </w:t>
            </w:r>
            <w:r>
              <w:t>Igual – CC BY-NC-SA</w:t>
            </w:r>
          </w:p>
        </w:tc>
        <w:tc>
          <w:tcPr>
            <w:tcW w:w="2832" w:type="dxa"/>
            <w:shd w:val="clear" w:color="auto" w:fill="BFBFBF"/>
          </w:tcPr>
          <w:p w:rsidR="005673CB" w:rsidRDefault="0085308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89A3A1" wp14:editId="25575059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5080</wp:posOffset>
                  </wp:positionV>
                  <wp:extent cx="495300" cy="175260"/>
                  <wp:effectExtent l="0" t="0" r="0" b="0"/>
                  <wp:wrapTight wrapText="bothSides">
                    <wp:wrapPolygon edited="0">
                      <wp:start x="0" y="0"/>
                      <wp:lineTo x="0" y="18783"/>
                      <wp:lineTo x="20769" y="18783"/>
                      <wp:lineTo x="20769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6E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39AC01" wp14:editId="768864B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9525</wp:posOffset>
                      </wp:positionV>
                      <wp:extent cx="195580" cy="159004"/>
                      <wp:effectExtent l="0" t="0" r="13970" b="12700"/>
                      <wp:wrapNone/>
                      <wp:docPr id="13" name="Retângulo Arredond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5900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673CB" w:rsidRDefault="005673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39AC01" id="Retângulo Arredondado 13" o:spid="_x0000_s1028" style="position:absolute;left:0;text-align:left;margin-left:-3pt;margin-top:.75pt;width:15.4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" fillcolor="white [3201]" strokecolor="#42719b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5673CB" w:rsidRDefault="005673C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673CB" w:rsidRDefault="0085308C" w:rsidP="0085308C">
            <w:pPr>
              <w:jc w:val="both"/>
              <w:rPr>
                <w:b/>
              </w:rPr>
            </w:pPr>
            <w:r>
              <w:t>Atribuição-Não Comercial-Sem Derivações - CC BY-NC-ND</w:t>
            </w:r>
          </w:p>
        </w:tc>
      </w:tr>
      <w:tr w:rsidR="005673CB">
        <w:tc>
          <w:tcPr>
            <w:tcW w:w="2831" w:type="dxa"/>
          </w:tcPr>
          <w:p w:rsidR="005673CB" w:rsidRDefault="0085308C">
            <w:pPr>
              <w:jc w:val="both"/>
              <w:rPr>
                <w:sz w:val="20"/>
                <w:szCs w:val="20"/>
              </w:rPr>
            </w:pPr>
            <w:r>
              <w:t>Essa licença permite que outras pessoas distribuam, remixem, adaptem e desenvolvam seu trabalho, mesmo comercialmente, desde que sejam creditadas pela criação original. Essa é a licença mais flexível oferecida. Recomendado para máxima disseminação e uso de materiais licenciados.</w:t>
            </w:r>
          </w:p>
        </w:tc>
        <w:tc>
          <w:tcPr>
            <w:tcW w:w="2831" w:type="dxa"/>
          </w:tcPr>
          <w:p w:rsidR="005673CB" w:rsidRDefault="0085308C">
            <w:pPr>
              <w:jc w:val="both"/>
              <w:rPr>
                <w:sz w:val="20"/>
                <w:szCs w:val="20"/>
              </w:rPr>
            </w:pPr>
            <w:r>
              <w:t>Esta licença permite que outras pessoas remixem, adaptem e desenvolvam seu trabalho não comercialmente, desde que creditem você e licenciem suas novas criações sob os mesmos termos.</w:t>
            </w:r>
          </w:p>
        </w:tc>
        <w:tc>
          <w:tcPr>
            <w:tcW w:w="2832" w:type="dxa"/>
          </w:tcPr>
          <w:p w:rsidR="005673CB" w:rsidRDefault="0085308C">
            <w:pPr>
              <w:jc w:val="both"/>
              <w:rPr>
                <w:sz w:val="20"/>
                <w:szCs w:val="20"/>
              </w:rPr>
            </w:pPr>
            <w:r>
              <w:t>Esta é a mais restritiva das nossas seis licenças principais, só permitindo que outros façam download dos seus trabalhos e os compartilhem desde que atribuam crédito a você, mas sem que possam alterá-los de nenhuma forma ou utilizá-los para fins comerciais.</w:t>
            </w:r>
          </w:p>
        </w:tc>
      </w:tr>
    </w:tbl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5673CB" w:rsidRDefault="00446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  <w:bookmarkStart w:id="1" w:name="_heading=h.gjdgxs" w:colFirst="0" w:colLast="0"/>
      <w:bookmarkEnd w:id="1"/>
    </w:p>
    <w:p w:rsidR="005673CB" w:rsidRDefault="00567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5673CB" w:rsidRDefault="00446E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_____________________________________ </w:t>
      </w:r>
    </w:p>
    <w:p w:rsidR="0085308C" w:rsidRDefault="00446E66">
      <w:pPr>
        <w:tabs>
          <w:tab w:val="left" w:pos="9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Assinatura do Autor</w:t>
      </w:r>
    </w:p>
    <w:p w:rsidR="0085308C" w:rsidRPr="0085308C" w:rsidRDefault="0085308C" w:rsidP="0085308C">
      <w:pPr>
        <w:rPr>
          <w:sz w:val="20"/>
          <w:szCs w:val="20"/>
        </w:rPr>
      </w:pPr>
    </w:p>
    <w:p w:rsidR="0085308C" w:rsidRPr="0085308C" w:rsidRDefault="0085308C" w:rsidP="0085308C">
      <w:pPr>
        <w:rPr>
          <w:sz w:val="20"/>
          <w:szCs w:val="20"/>
        </w:rPr>
      </w:pPr>
    </w:p>
    <w:p w:rsidR="0085308C" w:rsidRDefault="0085308C" w:rsidP="0085308C">
      <w:pPr>
        <w:rPr>
          <w:sz w:val="20"/>
          <w:szCs w:val="20"/>
        </w:rPr>
      </w:pPr>
    </w:p>
    <w:p w:rsidR="005673CB" w:rsidRPr="0085308C" w:rsidRDefault="0085308C" w:rsidP="0085308C">
      <w:pPr>
        <w:jc w:val="center"/>
        <w:rPr>
          <w:b/>
          <w:sz w:val="20"/>
          <w:szCs w:val="20"/>
        </w:rPr>
      </w:pPr>
      <w:r w:rsidRPr="0085308C">
        <w:rPr>
          <w:b/>
        </w:rPr>
        <w:t xml:space="preserve">Obs.: Preencher, assinar, digitalizar e encaminhar pelo e-mail: </w:t>
      </w:r>
      <w:hyperlink r:id="rId10" w:history="1">
        <w:r w:rsidRPr="006A3C90">
          <w:rPr>
            <w:rStyle w:val="Hyperlink"/>
            <w:b/>
          </w:rPr>
          <w:t>ppec@unicamp.br</w:t>
        </w:r>
      </w:hyperlink>
      <w:r>
        <w:rPr>
          <w:b/>
        </w:rPr>
        <w:t xml:space="preserve"> </w:t>
      </w:r>
    </w:p>
    <w:sectPr w:rsidR="005673CB" w:rsidRPr="0085308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E66" w:rsidRDefault="00446E66">
      <w:pPr>
        <w:spacing w:after="0" w:line="240" w:lineRule="auto"/>
      </w:pPr>
      <w:r>
        <w:separator/>
      </w:r>
    </w:p>
  </w:endnote>
  <w:endnote w:type="continuationSeparator" w:id="0">
    <w:p w:rsidR="00446E66" w:rsidRDefault="0044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8C" w:rsidRDefault="0085308C">
    <w:pPr>
      <w:pStyle w:val="Rodap"/>
    </w:pPr>
    <w:r>
      <w:rPr>
        <w:color w:val="000000"/>
        <w:sz w:val="18"/>
        <w:szCs w:val="18"/>
      </w:rPr>
      <w:t xml:space="preserve">Rua Sérgio Buarque de Holanda. 421 – Cidade Universitária Zeferino Vaz – CEP 13083-859 Campinas – SP – Brasil Fone: 55 19 3521-6729 – </w:t>
    </w:r>
    <w:r>
      <w:t xml:space="preserve"> </w:t>
    </w:r>
    <w:hyperlink r:id="rId1" w:history="1">
      <w:r w:rsidRPr="006A3C90">
        <w:rPr>
          <w:rStyle w:val="Hyperlink"/>
          <w:sz w:val="18"/>
          <w:szCs w:val="18"/>
        </w:rPr>
        <w:t>http://www.bibliotecadigital.unicamp.br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E66" w:rsidRDefault="00446E66">
      <w:pPr>
        <w:spacing w:after="0" w:line="240" w:lineRule="auto"/>
      </w:pPr>
      <w:r>
        <w:separator/>
      </w:r>
    </w:p>
  </w:footnote>
  <w:footnote w:type="continuationSeparator" w:id="0">
    <w:p w:rsidR="00446E66" w:rsidRDefault="0044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B" w:rsidRDefault="00446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4437126</wp:posOffset>
          </wp:positionH>
          <wp:positionV relativeFrom="margin">
            <wp:posOffset>-712739</wp:posOffset>
          </wp:positionV>
          <wp:extent cx="964565" cy="681355"/>
          <wp:effectExtent l="0" t="0" r="0" b="0"/>
          <wp:wrapSquare wrapText="bothSides" distT="0" distB="0" distL="114300" distR="114300"/>
          <wp:docPr id="14" name="image2.jpg" descr="C:\Users\HomeOffice\Downloads\WhatsApp Image 2021-06-21 at 14.51.5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HomeOffice\Downloads\WhatsApp Image 2021-06-21 at 14.51.57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565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-211327</wp:posOffset>
          </wp:positionH>
          <wp:positionV relativeFrom="margin">
            <wp:posOffset>-691673</wp:posOffset>
          </wp:positionV>
          <wp:extent cx="672692" cy="666503"/>
          <wp:effectExtent l="0" t="0" r="0" b="0"/>
          <wp:wrapSquare wrapText="bothSides" distT="0" distB="0" distL="114300" distR="114300"/>
          <wp:docPr id="15" name="image1.png" descr="C:\Users\HomeOffice\AppData\Local\Microsoft\Windows\INetCache\Content.Word\Logo_Unic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HomeOffice\AppData\Local\Microsoft\Windows\INetCache\Content.Word\Logo_Unicamp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692" cy="666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UNIVERSIDADE ESTADUAL DE CAMPINAS</w:t>
    </w:r>
  </w:p>
  <w:p w:rsidR="005673CB" w:rsidRDefault="00446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SISTEMA DE BIBLIOTECAS DA UNICAMP</w:t>
    </w:r>
  </w:p>
  <w:p w:rsidR="005673CB" w:rsidRDefault="00446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BIBLIOTECA DIGITAL DA UNICAMP</w:t>
    </w:r>
  </w:p>
  <w:p w:rsidR="005673CB" w:rsidRDefault="005673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CB"/>
    <w:rsid w:val="00446E66"/>
    <w:rsid w:val="005673CB"/>
    <w:rsid w:val="008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864"/>
  <w15:docId w15:val="{C13DCBE4-8DAB-4430-960A-CEA244D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54C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5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7D9"/>
  </w:style>
  <w:style w:type="paragraph" w:styleId="Rodap">
    <w:name w:val="footer"/>
    <w:basedOn w:val="Normal"/>
    <w:link w:val="RodapChar"/>
    <w:uiPriority w:val="99"/>
    <w:unhideWhenUsed/>
    <w:rsid w:val="00344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7D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53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ec@unicamp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otecadigital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pe2b2jrfoL3ZZJ2C33WRK7pXEw==">AMUW2mUQDQVkD3yJEXqwTMMOMmSRC6uD128lFI0kQyVMSjZnJAUqK7I4n7A/9Kup3yrdKYFq58Ev9KUzisujllWVTv6gn+S6Rl0JCjJ71vhf0iVgBb5gsSorq8Wx75C/QklvTeg1PRUG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Karyne C Souza Neves</dc:creator>
  <cp:lastModifiedBy>Gildenir Santos</cp:lastModifiedBy>
  <cp:revision>2</cp:revision>
  <dcterms:created xsi:type="dcterms:W3CDTF">2023-04-03T14:08:00Z</dcterms:created>
  <dcterms:modified xsi:type="dcterms:W3CDTF">2023-04-03T14:08:00Z</dcterms:modified>
</cp:coreProperties>
</file>